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CB" w:rsidRDefault="008224CB" w:rsidP="008224C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8224CB" w:rsidRDefault="008224CB" w:rsidP="008224CB">
      <w:pPr>
        <w:jc w:val="right"/>
        <w:rPr>
          <w:sz w:val="28"/>
          <w:szCs w:val="28"/>
        </w:rPr>
      </w:pPr>
    </w:p>
    <w:p w:rsidR="008224CB" w:rsidRDefault="008224CB" w:rsidP="008224CB">
      <w:pPr>
        <w:jc w:val="right"/>
        <w:rPr>
          <w:sz w:val="28"/>
          <w:szCs w:val="28"/>
        </w:rPr>
      </w:pPr>
    </w:p>
    <w:p w:rsidR="008224CB" w:rsidRDefault="008224CB" w:rsidP="008224C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 участника</w:t>
      </w:r>
    </w:p>
    <w:p w:rsidR="008224CB" w:rsidRDefault="008224CB" w:rsidP="008224CB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межрегионального сетевого конкурса чтецов</w:t>
      </w:r>
    </w:p>
    <w:p w:rsidR="008224CB" w:rsidRDefault="008224CB" w:rsidP="008224C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03195">
        <w:rPr>
          <w:sz w:val="28"/>
          <w:szCs w:val="28"/>
        </w:rPr>
        <w:t>Лира материнской души</w:t>
      </w:r>
      <w:r>
        <w:rPr>
          <w:sz w:val="28"/>
          <w:szCs w:val="28"/>
        </w:rPr>
        <w:t>»</w:t>
      </w:r>
    </w:p>
    <w:p w:rsidR="008224CB" w:rsidRDefault="008224CB" w:rsidP="008224CB">
      <w:pPr>
        <w:jc w:val="center"/>
        <w:rPr>
          <w:sz w:val="28"/>
          <w:szCs w:val="28"/>
        </w:rPr>
      </w:pPr>
    </w:p>
    <w:p w:rsidR="008224CB" w:rsidRDefault="008224CB" w:rsidP="008224C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3213"/>
        <w:gridCol w:w="5467"/>
      </w:tblGrid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Регион, полное название населенного пункта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Возрастная категория участника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Возраст (полных лет) участника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Адрес электронной почты для обратной связи и получения Диплома победителя / участника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224CB" w:rsidRPr="0053064C" w:rsidTr="00E8708E">
        <w:tc>
          <w:tcPr>
            <w:tcW w:w="675" w:type="dxa"/>
            <w:shd w:val="clear" w:color="auto" w:fill="auto"/>
          </w:tcPr>
          <w:p w:rsidR="008224CB" w:rsidRPr="0053064C" w:rsidRDefault="008224CB" w:rsidP="00E8708E">
            <w:pPr>
              <w:jc w:val="center"/>
              <w:rPr>
                <w:rFonts w:eastAsia="Calibri"/>
                <w:sz w:val="28"/>
                <w:szCs w:val="28"/>
              </w:rPr>
            </w:pPr>
            <w:r w:rsidRPr="0053064C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Ссылка на публикацию</w:t>
            </w:r>
          </w:p>
        </w:tc>
        <w:tc>
          <w:tcPr>
            <w:tcW w:w="5635" w:type="dxa"/>
            <w:shd w:val="clear" w:color="auto" w:fill="auto"/>
          </w:tcPr>
          <w:p w:rsidR="008224CB" w:rsidRPr="0053064C" w:rsidRDefault="008224CB" w:rsidP="00E8708E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8224CB" w:rsidRDefault="008224CB" w:rsidP="008224CB">
      <w:pPr>
        <w:jc w:val="center"/>
        <w:rPr>
          <w:sz w:val="28"/>
          <w:szCs w:val="28"/>
        </w:rPr>
      </w:pPr>
    </w:p>
    <w:p w:rsidR="008224CB" w:rsidRPr="00102823" w:rsidRDefault="008224CB" w:rsidP="008224CB">
      <w:pPr>
        <w:jc w:val="both"/>
        <w:rPr>
          <w:sz w:val="28"/>
          <w:szCs w:val="28"/>
        </w:rPr>
      </w:pPr>
    </w:p>
    <w:p w:rsidR="008D6135" w:rsidRDefault="008224CB">
      <w:bookmarkStart w:id="0" w:name="_GoBack"/>
      <w:bookmarkEnd w:id="0"/>
    </w:p>
    <w:sectPr w:rsidR="008D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B8"/>
    <w:rsid w:val="004A3E5F"/>
    <w:rsid w:val="007436B2"/>
    <w:rsid w:val="00750AB8"/>
    <w:rsid w:val="0082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5CD04-785C-4D3A-BDBA-A0C4762B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2025-11-13T07:25:00Z</dcterms:created>
  <dcterms:modified xsi:type="dcterms:W3CDTF">2025-11-13T07:25:00Z</dcterms:modified>
</cp:coreProperties>
</file>